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1A33F6" w:rsidRDefault="0079628A" w:rsidP="0013229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="00011DBA"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="00011DBA"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  <w:r w:rsidR="001B2306">
        <w:rPr>
          <w:rFonts w:ascii="Times New Roman" w:hAnsi="Times New Roman" w:cs="Times New Roman"/>
          <w:bCs/>
          <w:sz w:val="24"/>
          <w:szCs w:val="24"/>
        </w:rPr>
        <w:tab/>
      </w:r>
    </w:p>
    <w:p w:rsidR="00FA14D7" w:rsidRPr="00AB090B" w:rsidRDefault="00FA14D7" w:rsidP="00AB090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6D019E" w:rsidRPr="006D019E" w:rsidRDefault="006D019E" w:rsidP="006D019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019E">
        <w:rPr>
          <w:rFonts w:ascii="Times New Roman" w:hAnsi="Times New Roman" w:cs="Times New Roman"/>
          <w:bCs/>
          <w:sz w:val="24"/>
          <w:szCs w:val="24"/>
        </w:rPr>
        <w:t>ДЕНЬ ДОБРА И УВАЖЕНИЯ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D019E">
        <w:rPr>
          <w:rFonts w:ascii="Times New Roman" w:hAnsi="Times New Roman" w:cs="Times New Roman"/>
          <w:bCs/>
          <w:sz w:val="24"/>
          <w:szCs w:val="24"/>
        </w:rPr>
        <w:t>1октября - Международный день пожилых людей. Это замечательный повод всем людям почтенного возраста сказать слова благодарности. Это очень трогательный и добрый праздник. В этот день мы можем поблагодарить своих бабушек и дедушек за их внимание, тепло и заботу!</w:t>
      </w:r>
    </w:p>
    <w:p w:rsidR="006D019E" w:rsidRDefault="006D019E" w:rsidP="006D019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019E">
        <w:rPr>
          <w:rFonts w:ascii="Times New Roman" w:hAnsi="Times New Roman" w:cs="Times New Roman"/>
          <w:bCs/>
          <w:sz w:val="24"/>
          <w:szCs w:val="24"/>
        </w:rPr>
        <w:t xml:space="preserve">В преддверии праздника в </w:t>
      </w:r>
      <w:r>
        <w:rPr>
          <w:rFonts w:ascii="Times New Roman" w:hAnsi="Times New Roman" w:cs="Times New Roman"/>
          <w:bCs/>
          <w:sz w:val="24"/>
          <w:szCs w:val="24"/>
        </w:rPr>
        <w:t>группе «Верные друзья»</w:t>
      </w:r>
      <w:r w:rsidRPr="006D019E">
        <w:rPr>
          <w:rFonts w:ascii="Times New Roman" w:hAnsi="Times New Roman" w:cs="Times New Roman"/>
          <w:bCs/>
          <w:sz w:val="24"/>
          <w:szCs w:val="24"/>
        </w:rPr>
        <w:t xml:space="preserve"> были проведены беседы, чтение  и обсуждение художественных произведений. Детям было рассказано, как важно оказывать внимание пожилым людям, как это здорово дарить частичку  доброты. Дети вспоминали своих бабушек и дедушек, как они их балуют, рассказывали о том,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019E">
        <w:rPr>
          <w:rFonts w:ascii="Times New Roman" w:hAnsi="Times New Roman" w:cs="Times New Roman"/>
          <w:bCs/>
          <w:sz w:val="24"/>
          <w:szCs w:val="24"/>
        </w:rPr>
        <w:t>как их любят, как вместе проводят время: читают сказки, мастерят, пекут "</w:t>
      </w:r>
      <w:proofErr w:type="spellStart"/>
      <w:r w:rsidRPr="006D019E">
        <w:rPr>
          <w:rFonts w:ascii="Times New Roman" w:hAnsi="Times New Roman" w:cs="Times New Roman"/>
          <w:bCs/>
          <w:sz w:val="24"/>
          <w:szCs w:val="24"/>
        </w:rPr>
        <w:t>вкусняшки</w:t>
      </w:r>
      <w:proofErr w:type="spellEnd"/>
      <w:r w:rsidRPr="006D019E">
        <w:rPr>
          <w:rFonts w:ascii="Times New Roman" w:hAnsi="Times New Roman" w:cs="Times New Roman"/>
          <w:bCs/>
          <w:sz w:val="24"/>
          <w:szCs w:val="24"/>
        </w:rPr>
        <w:t>".</w:t>
      </w:r>
    </w:p>
    <w:p w:rsidR="00AB090B" w:rsidRDefault="006D019E" w:rsidP="006D019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Ребятам, было предложено изготовить открытки для бабушек и дедушек. С большим удовольствием ребята изготовили и подарили открытки своим близким. </w:t>
      </w:r>
      <w:r w:rsidRPr="006D019E">
        <w:rPr>
          <w:rFonts w:ascii="Times New Roman" w:hAnsi="Times New Roman" w:cs="Times New Roman"/>
          <w:bCs/>
          <w:sz w:val="24"/>
          <w:szCs w:val="24"/>
        </w:rPr>
        <w:t>Как просто и важно делать добрые дела!</w:t>
      </w:r>
    </w:p>
    <w:p w:rsidR="006D019E" w:rsidRDefault="006D019E" w:rsidP="006D019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157413" cy="2876550"/>
            <wp:effectExtent l="171450" t="133350" r="357187" b="304800"/>
            <wp:docPr id="1" name="Рисунок 1" descr="C:\Users\Admin\Desktop\день пожилого человека\4c4bcad8-7416-4cb0-bab5-82f4fd15e7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нь пожилого человека\4c4bcad8-7416-4cb0-bab5-82f4fd15e71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413" cy="2876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152650" cy="2870199"/>
            <wp:effectExtent l="171450" t="133350" r="361950" b="311151"/>
            <wp:docPr id="2" name="Рисунок 2" descr="C:\Users\Admin\Desktop\день пожилого человека\8fc09d9b-a977-41a6-8133-a3525e75ab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ень пожилого человека\8fc09d9b-a977-41a6-8133-a3525e75aba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701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19E" w:rsidRDefault="006D019E" w:rsidP="006D019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019E" w:rsidRDefault="006D019E" w:rsidP="006D019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00250" cy="2667000"/>
            <wp:effectExtent l="171450" t="133350" r="361950" b="304800"/>
            <wp:docPr id="4" name="Рисунок 4" descr="C:\Users\Admin\Desktop\день пожилого человека\dc391d0a-fcca-4fa3-8035-3050c22162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день пожилого человека\dc391d0a-fcca-4fa3-8035-3050c22162d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000250" cy="2667000"/>
            <wp:effectExtent l="171450" t="133350" r="361950" b="304800"/>
            <wp:docPr id="5" name="Рисунок 5" descr="C:\Users\Admin\Desktop\день пожилого человека\eabe8fec-05d2-4397-b8e6-95aab6ceda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день пожилого человека\eabe8fec-05d2-4397-b8e6-95aab6ceda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19E" w:rsidRDefault="006D019E" w:rsidP="006D019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619500" cy="2717444"/>
            <wp:effectExtent l="171450" t="133350" r="361950" b="311506"/>
            <wp:docPr id="6" name="Рисунок 6" descr="C:\Users\Admin\Desktop\день пожилого человека\e189422b-47ee-4e4e-811b-db745f13ad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день пожилого человека\e189422b-47ee-4e4e-811b-db745f13ad4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74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0539B" w:rsidRDefault="00F0539B" w:rsidP="00F0539B">
      <w:pPr>
        <w:rPr>
          <w:rFonts w:ascii="Times New Roman" w:hAnsi="Times New Roman" w:cs="Times New Roman"/>
          <w:bCs/>
          <w:sz w:val="24"/>
          <w:szCs w:val="24"/>
        </w:rPr>
      </w:pPr>
    </w:p>
    <w:p w:rsidR="00132294" w:rsidRDefault="00132294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294" w:rsidRPr="00132294" w:rsidRDefault="00132294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32294" w:rsidRPr="00132294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8020F"/>
    <w:rsid w:val="00113A42"/>
    <w:rsid w:val="00132294"/>
    <w:rsid w:val="001854AC"/>
    <w:rsid w:val="00192540"/>
    <w:rsid w:val="001A33F6"/>
    <w:rsid w:val="001B2306"/>
    <w:rsid w:val="001B38E4"/>
    <w:rsid w:val="003115D1"/>
    <w:rsid w:val="00356E81"/>
    <w:rsid w:val="003B3352"/>
    <w:rsid w:val="004C1EAC"/>
    <w:rsid w:val="0052225F"/>
    <w:rsid w:val="005647AC"/>
    <w:rsid w:val="005E1B9A"/>
    <w:rsid w:val="005E35F8"/>
    <w:rsid w:val="00623A4F"/>
    <w:rsid w:val="00633625"/>
    <w:rsid w:val="006364CC"/>
    <w:rsid w:val="006627BF"/>
    <w:rsid w:val="006B51F1"/>
    <w:rsid w:val="006C33DC"/>
    <w:rsid w:val="006D019E"/>
    <w:rsid w:val="006D58F8"/>
    <w:rsid w:val="007551F7"/>
    <w:rsid w:val="00765F40"/>
    <w:rsid w:val="0079628A"/>
    <w:rsid w:val="00827091"/>
    <w:rsid w:val="00860489"/>
    <w:rsid w:val="008B4AE3"/>
    <w:rsid w:val="008B67BA"/>
    <w:rsid w:val="008C4311"/>
    <w:rsid w:val="0091624F"/>
    <w:rsid w:val="00935927"/>
    <w:rsid w:val="009435DC"/>
    <w:rsid w:val="00944959"/>
    <w:rsid w:val="009E2027"/>
    <w:rsid w:val="00AB090B"/>
    <w:rsid w:val="00AB207E"/>
    <w:rsid w:val="00AF7543"/>
    <w:rsid w:val="00B3116C"/>
    <w:rsid w:val="00B350DE"/>
    <w:rsid w:val="00B5580C"/>
    <w:rsid w:val="00B64B59"/>
    <w:rsid w:val="00C82487"/>
    <w:rsid w:val="00CB662E"/>
    <w:rsid w:val="00D41D9C"/>
    <w:rsid w:val="00D72E34"/>
    <w:rsid w:val="00DC06F3"/>
    <w:rsid w:val="00E12658"/>
    <w:rsid w:val="00E6174E"/>
    <w:rsid w:val="00E674D5"/>
    <w:rsid w:val="00E7179F"/>
    <w:rsid w:val="00E85520"/>
    <w:rsid w:val="00EF51D9"/>
    <w:rsid w:val="00F0539B"/>
    <w:rsid w:val="00F45D0D"/>
    <w:rsid w:val="00F644DC"/>
    <w:rsid w:val="00FA14D7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09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32</cp:revision>
  <dcterms:created xsi:type="dcterms:W3CDTF">2024-03-21T13:13:00Z</dcterms:created>
  <dcterms:modified xsi:type="dcterms:W3CDTF">2025-10-21T06:49:00Z</dcterms:modified>
</cp:coreProperties>
</file>